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6"/>
        <w:gridCol w:w="4819"/>
      </w:tblGrid>
      <w:tr w:rsidR="0051161F" w:rsidRPr="0051161F" w:rsidTr="0051161F">
        <w:trPr>
          <w:tblHeader/>
        </w:trPr>
        <w:tc>
          <w:tcPr>
            <w:tcW w:w="3986" w:type="dxa"/>
            <w:shd w:val="clear" w:color="auto" w:fill="F1F1F1"/>
            <w:tcMar>
              <w:top w:w="105" w:type="dxa"/>
              <w:left w:w="300" w:type="dxa"/>
              <w:bottom w:w="10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Название поля паспорта</w:t>
            </w:r>
          </w:p>
        </w:tc>
        <w:tc>
          <w:tcPr>
            <w:tcW w:w="4819" w:type="dxa"/>
            <w:shd w:val="clear" w:color="auto" w:fill="F1F1F1"/>
            <w:tcMar>
              <w:top w:w="105" w:type="dxa"/>
              <w:left w:w="300" w:type="dxa"/>
              <w:bottom w:w="10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Значение поля паспорта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Идентификационный номер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6936000671-obrazuchrezh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Наименование набора данных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Перечень образовательных учреждений Рамешковского района Тверской области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Описание набора данных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Перечень образовательных учреждений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Владелец набора данных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Администрация Рамешковского района Тверской области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Ответственное лицо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Иванова Наталья Николаевна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Номер телефона ответственного лица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+7 482 442 1304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admrameshki@mail.ru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Гиперссылка (URL) на набор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" w:history="1">
              <w:r w:rsidRPr="0051161F">
                <w:rPr>
                  <w:rFonts w:ascii="Arial" w:eastAsia="Times New Roman" w:hAnsi="Arial" w:cs="Arial"/>
                  <w:color w:val="3D3381"/>
                  <w:sz w:val="18"/>
                  <w:lang w:eastAsia="ru-RU"/>
                </w:rPr>
                <w:t>http://data.gov.ru/opendata/6936000671-obrazuchrezh/data-20150609T1115-structure-20150609T1115.csv</w:t>
              </w:r>
            </w:hyperlink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Формат данных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csv</w:t>
            </w:r>
            <w:proofErr w:type="spellEnd"/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Описание структуры набора данных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" w:history="1">
              <w:r w:rsidRPr="0051161F">
                <w:rPr>
                  <w:rFonts w:ascii="Arial" w:eastAsia="Times New Roman" w:hAnsi="Arial" w:cs="Arial"/>
                  <w:color w:val="3D3381"/>
                  <w:sz w:val="18"/>
                  <w:lang w:eastAsia="ru-RU"/>
                </w:rPr>
                <w:t>http://data.gov.ru/opendata/6936000671-obrazuchrezh/structure-20150609T1115.csv</w:t>
              </w:r>
            </w:hyperlink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Дата первой публикации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09.06.2015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Дата последнего внесения изменений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 информации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Дата актуальности набора данных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12.06.2015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Содержание последнего изменения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 информации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Ключевые слова (</w:t>
            </w:r>
            <w:proofErr w:type="spellStart"/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Keywords</w:t>
            </w:r>
            <w:proofErr w:type="spellEnd"/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)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образовательные учреждения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Гиперссылки (URL) на версии набора данных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 информации</w:t>
            </w:r>
          </w:p>
        </w:tc>
      </w:tr>
      <w:tr w:rsidR="0051161F" w:rsidRPr="0051161F" w:rsidTr="0051161F">
        <w:tc>
          <w:tcPr>
            <w:tcW w:w="3986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Гиперссылки (URL) на версии структуры набора данных</w:t>
            </w:r>
            <w:r w:rsidRPr="0051161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?</w:t>
            </w:r>
          </w:p>
        </w:tc>
        <w:tc>
          <w:tcPr>
            <w:tcW w:w="4819" w:type="dxa"/>
            <w:shd w:val="clear" w:color="auto" w:fill="FFFFFF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51161F" w:rsidRPr="0051161F" w:rsidRDefault="0051161F" w:rsidP="0051161F">
            <w:pPr>
              <w:spacing w:before="45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116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 информации</w:t>
            </w:r>
          </w:p>
        </w:tc>
      </w:tr>
    </w:tbl>
    <w:p w:rsidR="001322C1" w:rsidRDefault="0051161F" w:rsidP="0051161F">
      <w:pPr>
        <w:jc w:val="center"/>
      </w:pPr>
      <w:r>
        <w:t>Паспорт набора</w:t>
      </w:r>
    </w:p>
    <w:sectPr w:rsidR="001322C1" w:rsidSect="0013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61F"/>
    <w:rsid w:val="001322C1"/>
    <w:rsid w:val="001E4360"/>
    <w:rsid w:val="0051161F"/>
    <w:rsid w:val="00B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51161F"/>
  </w:style>
  <w:style w:type="character" w:customStyle="1" w:styleId="info-tooltip">
    <w:name w:val="info-tooltip"/>
    <w:basedOn w:val="a0"/>
    <w:rsid w:val="0051161F"/>
  </w:style>
  <w:style w:type="character" w:styleId="a3">
    <w:name w:val="Hyperlink"/>
    <w:basedOn w:val="a0"/>
    <w:uiPriority w:val="99"/>
    <w:semiHidden/>
    <w:unhideWhenUsed/>
    <w:rsid w:val="00511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.gov.ru/opendata/6936000671-obrazuchrezh/structure-20150609T1115.csv" TargetMode="External"/><Relationship Id="rId4" Type="http://schemas.openxmlformats.org/officeDocument/2006/relationships/hyperlink" Target="http://data.gov.ru/opendata/6936000671-obrazuchrezh/data-20150609T1115-structure-20150609T1115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2017-09-29T11:59:00Z</dcterms:created>
  <dcterms:modified xsi:type="dcterms:W3CDTF">2017-09-29T12:03:00Z</dcterms:modified>
</cp:coreProperties>
</file>